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CD512B" w14:textId="0184D221" w:rsidR="00446256" w:rsidRPr="00AB3FF5" w:rsidRDefault="002B3151" w:rsidP="002B3151">
      <w:pPr>
        <w:pStyle w:val="Overskrift1"/>
        <w:jc w:val="center"/>
        <w:rPr>
          <w:rFonts w:ascii="Ink Free" w:hAnsi="Ink Free" w:cstheme="minorHAnsi"/>
          <w:color w:val="553F85"/>
          <w:sz w:val="40"/>
          <w:szCs w:val="40"/>
        </w:rPr>
      </w:pPr>
      <w:r w:rsidRPr="00AB3FF5">
        <w:rPr>
          <w:rFonts w:ascii="Ink Free" w:hAnsi="Ink Free" w:cstheme="minorHAnsi"/>
          <w:color w:val="553F85"/>
          <w:sz w:val="40"/>
          <w:szCs w:val="40"/>
        </w:rPr>
        <w:t>REFLEKSJON OG LÆRINGSMOMENTER</w:t>
      </w:r>
    </w:p>
    <w:p w14:paraId="44437274" w14:textId="0D58716B" w:rsidR="00CA6BA5" w:rsidRPr="00AB3FF5" w:rsidRDefault="00CA6BA5" w:rsidP="002B3151">
      <w:pPr>
        <w:rPr>
          <w:rFonts w:ascii="Corbel" w:hAnsi="Corbel"/>
        </w:rPr>
      </w:pPr>
      <w:r w:rsidRPr="00AB3FF5">
        <w:rPr>
          <w:rFonts w:ascii="Corbel" w:hAnsi="Corbel"/>
        </w:rPr>
        <w:t xml:space="preserve">Et dokument og en støtte for noe systematisk kunne reflektere og tilegne seg læring i smidige prosjekter. Arbeidet med nye løsninger foregår oftest i sløyfer og da er læring sentralt. Denne støttemalen er innrettet mot delleveranse/milepæler. Den er ment brukt av teamet og dere som jobber tettest mot den enkelte milepæl. 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912"/>
      </w:tblGrid>
      <w:tr w:rsidR="00065B3A" w:rsidRPr="00065B3A" w14:paraId="162BBC05" w14:textId="77777777" w:rsidTr="00AB3FF5">
        <w:tc>
          <w:tcPr>
            <w:tcW w:w="9912" w:type="dxa"/>
            <w:shd w:val="clear" w:color="auto" w:fill="553F85"/>
          </w:tcPr>
          <w:p w14:paraId="7FCDD32F" w14:textId="4E1C6FFE" w:rsidR="00065B3A" w:rsidRPr="00065B3A" w:rsidRDefault="00AB3FF5" w:rsidP="00AB3FF5">
            <w:pPr>
              <w:tabs>
                <w:tab w:val="left" w:pos="3987"/>
                <w:tab w:val="center" w:pos="4992"/>
              </w:tabs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  <w:r>
              <w:rPr>
                <w:rFonts w:ascii="Chalkduster" w:hAnsi="Chalkduster"/>
                <w:color w:val="553F85"/>
                <w:sz w:val="21"/>
                <w:szCs w:val="21"/>
              </w:rPr>
              <w:tab/>
            </w:r>
            <w:r>
              <w:rPr>
                <w:rFonts w:ascii="Chalkduster" w:hAnsi="Chalkduster"/>
                <w:color w:val="553F85"/>
                <w:sz w:val="21"/>
                <w:szCs w:val="21"/>
              </w:rPr>
              <w:tab/>
            </w:r>
            <w:r w:rsidR="00A377CA" w:rsidRPr="00AB3FF5">
              <w:rPr>
                <w:rFonts w:ascii="Chalkduster" w:hAnsi="Chalkduster"/>
                <w:color w:val="553F85"/>
                <w:sz w:val="21"/>
                <w:szCs w:val="21"/>
              </w:rPr>
              <w:t>«</w:t>
            </w:r>
            <w:r w:rsidR="00065B3A" w:rsidRPr="00AB3FF5">
              <w:rPr>
                <w:rFonts w:ascii="Chalkduster" w:hAnsi="Chalkduster"/>
                <w:color w:val="FFFFFF" w:themeColor="background1"/>
                <w:sz w:val="21"/>
                <w:szCs w:val="21"/>
              </w:rPr>
              <w:t>Råbra</w:t>
            </w:r>
            <w:r w:rsidR="00A377CA" w:rsidRPr="00AB3FF5">
              <w:rPr>
                <w:rFonts w:ascii="Chalkduster" w:hAnsi="Chalkduster"/>
                <w:color w:val="553F85"/>
                <w:sz w:val="21"/>
                <w:szCs w:val="21"/>
              </w:rPr>
              <w:t>»</w:t>
            </w:r>
          </w:p>
        </w:tc>
      </w:tr>
      <w:tr w:rsidR="007F5C8A" w:rsidRPr="00065B3A" w14:paraId="47DB533D" w14:textId="77777777" w:rsidTr="00AB3FF5">
        <w:tc>
          <w:tcPr>
            <w:tcW w:w="9912" w:type="dxa"/>
          </w:tcPr>
          <w:p w14:paraId="5D38A1B4" w14:textId="77777777" w:rsidR="007F5C8A" w:rsidRDefault="007F5C8A" w:rsidP="002B3151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  <w:p w14:paraId="03C7E9C0" w14:textId="07142641" w:rsidR="007F5C8A" w:rsidRDefault="007F5C8A" w:rsidP="002B3151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  <w:p w14:paraId="2B0C43A9" w14:textId="77777777" w:rsidR="007F5C8A" w:rsidRDefault="007F5C8A" w:rsidP="002B3151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  <w:p w14:paraId="667F9746" w14:textId="60A06177" w:rsidR="007F5C8A" w:rsidRPr="00065B3A" w:rsidRDefault="007F5C8A" w:rsidP="002B3151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</w:tc>
      </w:tr>
      <w:tr w:rsidR="00065B3A" w:rsidRPr="00065B3A" w14:paraId="52C3F82A" w14:textId="77777777" w:rsidTr="00AB3FF5">
        <w:tc>
          <w:tcPr>
            <w:tcW w:w="9912" w:type="dxa"/>
            <w:shd w:val="clear" w:color="auto" w:fill="553F85"/>
          </w:tcPr>
          <w:p w14:paraId="788CF5F0" w14:textId="0F31ECC3" w:rsidR="00E84913" w:rsidRPr="00065B3A" w:rsidRDefault="00E84913" w:rsidP="00E84913">
            <w:pPr>
              <w:jc w:val="center"/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  <w:r w:rsidRPr="00AB3FF5">
              <w:rPr>
                <w:rFonts w:ascii="Chalkduster" w:hAnsi="Chalkduster"/>
                <w:color w:val="FFFFFF" w:themeColor="background1"/>
                <w:sz w:val="21"/>
                <w:szCs w:val="21"/>
              </w:rPr>
              <w:t>Hva fungerte og hvorfor?</w:t>
            </w:r>
          </w:p>
        </w:tc>
      </w:tr>
      <w:tr w:rsidR="007F5C8A" w:rsidRPr="00065B3A" w14:paraId="6E9644F1" w14:textId="77777777" w:rsidTr="00AB3FF5">
        <w:tc>
          <w:tcPr>
            <w:tcW w:w="9912" w:type="dxa"/>
          </w:tcPr>
          <w:p w14:paraId="0DE89F52" w14:textId="4F2797CB" w:rsidR="007F5C8A" w:rsidRDefault="007F5C8A" w:rsidP="002B3151">
            <w:pPr>
              <w:rPr>
                <w:rFonts w:ascii="Tahoma" w:hAnsi="Tahoma" w:cs="Tahoma"/>
                <w:color w:val="385623" w:themeColor="accent6" w:themeShade="80"/>
                <w:sz w:val="20"/>
                <w:szCs w:val="20"/>
              </w:rPr>
            </w:pPr>
            <w:r>
              <w:rPr>
                <w:rFonts w:ascii="Tahoma" w:hAnsi="Tahoma" w:cs="Tahoma"/>
                <w:color w:val="385623" w:themeColor="accent6" w:themeShade="80"/>
                <w:sz w:val="20"/>
                <w:szCs w:val="20"/>
              </w:rPr>
              <w:t xml:space="preserve"> </w:t>
            </w:r>
          </w:p>
          <w:p w14:paraId="3CF72ED2" w14:textId="108C7F24" w:rsidR="007F5C8A" w:rsidRDefault="007F5C8A" w:rsidP="002B3151">
            <w:pPr>
              <w:rPr>
                <w:rFonts w:ascii="Tahoma" w:hAnsi="Tahoma" w:cs="Tahoma"/>
                <w:color w:val="385623" w:themeColor="accent6" w:themeShade="80"/>
                <w:sz w:val="20"/>
                <w:szCs w:val="20"/>
              </w:rPr>
            </w:pPr>
          </w:p>
          <w:p w14:paraId="78F64C42" w14:textId="77777777" w:rsidR="007F5C8A" w:rsidRDefault="007F5C8A" w:rsidP="002B3151">
            <w:pPr>
              <w:rPr>
                <w:rFonts w:ascii="Tahoma" w:hAnsi="Tahoma" w:cs="Tahoma"/>
                <w:color w:val="385623" w:themeColor="accent6" w:themeShade="80"/>
                <w:sz w:val="20"/>
                <w:szCs w:val="20"/>
              </w:rPr>
            </w:pPr>
          </w:p>
          <w:p w14:paraId="7BDD29B7" w14:textId="2898EDD4" w:rsidR="007F5C8A" w:rsidRPr="00065B3A" w:rsidRDefault="007F5C8A" w:rsidP="002B3151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</w:tc>
      </w:tr>
      <w:tr w:rsidR="00065B3A" w:rsidRPr="00065B3A" w14:paraId="33C6934F" w14:textId="77777777" w:rsidTr="00AB3FF5">
        <w:tc>
          <w:tcPr>
            <w:tcW w:w="9912" w:type="dxa"/>
            <w:shd w:val="clear" w:color="auto" w:fill="553F85"/>
          </w:tcPr>
          <w:p w14:paraId="45FA70CF" w14:textId="257C872A" w:rsidR="00065B3A" w:rsidRPr="00065B3A" w:rsidRDefault="00065B3A" w:rsidP="00065B3A">
            <w:pPr>
              <w:jc w:val="center"/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  <w:r w:rsidRPr="00AB3FF5">
              <w:rPr>
                <w:rFonts w:ascii="Chalkduster" w:hAnsi="Chalkduster"/>
                <w:color w:val="FFFFFF" w:themeColor="background1"/>
                <w:sz w:val="21"/>
                <w:szCs w:val="21"/>
              </w:rPr>
              <w:t>Nye vurderinger</w:t>
            </w:r>
          </w:p>
        </w:tc>
      </w:tr>
      <w:tr w:rsidR="007F5C8A" w:rsidRPr="00065B3A" w14:paraId="1209B25B" w14:textId="77777777" w:rsidTr="00AB3FF5">
        <w:tc>
          <w:tcPr>
            <w:tcW w:w="9912" w:type="dxa"/>
          </w:tcPr>
          <w:p w14:paraId="03843B1E" w14:textId="77777777" w:rsidR="007F5C8A" w:rsidRDefault="007F5C8A" w:rsidP="002B3151">
            <w:pPr>
              <w:rPr>
                <w:rFonts w:ascii="Tahoma" w:hAnsi="Tahoma" w:cs="Tahoma"/>
                <w:color w:val="385623" w:themeColor="accent6" w:themeShade="80"/>
                <w:sz w:val="20"/>
                <w:szCs w:val="20"/>
              </w:rPr>
            </w:pPr>
          </w:p>
          <w:p w14:paraId="64D1756D" w14:textId="1BD88B6C" w:rsidR="007F5C8A" w:rsidRDefault="007F5C8A" w:rsidP="002B3151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  <w:p w14:paraId="5D69630F" w14:textId="77777777" w:rsidR="007F5C8A" w:rsidRDefault="007F5C8A" w:rsidP="002B3151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  <w:p w14:paraId="0C78D17F" w14:textId="02DC9F21" w:rsidR="007F5C8A" w:rsidRPr="00065B3A" w:rsidRDefault="007F5C8A" w:rsidP="002B3151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</w:tc>
      </w:tr>
      <w:tr w:rsidR="00A377CA" w:rsidRPr="00065B3A" w14:paraId="4BBA564C" w14:textId="77777777" w:rsidTr="00AB3FF5">
        <w:tc>
          <w:tcPr>
            <w:tcW w:w="9912" w:type="dxa"/>
            <w:shd w:val="clear" w:color="auto" w:fill="553F85"/>
          </w:tcPr>
          <w:p w14:paraId="186A93F1" w14:textId="6E4D6ED2" w:rsidR="00A377CA" w:rsidRPr="00065B3A" w:rsidRDefault="00A377CA" w:rsidP="001D1614">
            <w:pPr>
              <w:jc w:val="center"/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  <w:r w:rsidRPr="00AB3FF5">
              <w:rPr>
                <w:rFonts w:ascii="Chalkduster" w:hAnsi="Chalkduster"/>
                <w:color w:val="FFFFFF" w:themeColor="background1"/>
                <w:sz w:val="21"/>
                <w:szCs w:val="21"/>
              </w:rPr>
              <w:t>Feiling</w:t>
            </w:r>
          </w:p>
        </w:tc>
      </w:tr>
      <w:tr w:rsidR="007F5C8A" w:rsidRPr="00065B3A" w14:paraId="02C95DA9" w14:textId="77777777" w:rsidTr="00AB3FF5">
        <w:tc>
          <w:tcPr>
            <w:tcW w:w="9912" w:type="dxa"/>
          </w:tcPr>
          <w:p w14:paraId="07064B5F" w14:textId="77777777" w:rsidR="007F5C8A" w:rsidRDefault="007F5C8A" w:rsidP="001D1614">
            <w:pPr>
              <w:rPr>
                <w:rFonts w:ascii="Tahoma" w:hAnsi="Tahoma" w:cs="Tahoma"/>
                <w:color w:val="385623" w:themeColor="accent6" w:themeShade="80"/>
                <w:sz w:val="20"/>
                <w:szCs w:val="20"/>
              </w:rPr>
            </w:pPr>
          </w:p>
          <w:p w14:paraId="1277A991" w14:textId="77777777" w:rsidR="007F5C8A" w:rsidRDefault="007F5C8A" w:rsidP="001D1614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  <w:p w14:paraId="307314CE" w14:textId="77777777" w:rsidR="007F5C8A" w:rsidRDefault="007F5C8A" w:rsidP="001D1614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  <w:p w14:paraId="3DBFD133" w14:textId="2F0A1276" w:rsidR="007F5C8A" w:rsidRPr="00065B3A" w:rsidRDefault="007F5C8A" w:rsidP="001D1614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</w:tc>
      </w:tr>
      <w:tr w:rsidR="00065B3A" w:rsidRPr="00065B3A" w14:paraId="3E3FE907" w14:textId="77777777" w:rsidTr="00AB3FF5">
        <w:tc>
          <w:tcPr>
            <w:tcW w:w="9912" w:type="dxa"/>
            <w:shd w:val="clear" w:color="auto" w:fill="553F85"/>
          </w:tcPr>
          <w:p w14:paraId="7ECA9EED" w14:textId="3806A0F3" w:rsidR="00065B3A" w:rsidRPr="00065B3A" w:rsidRDefault="00065B3A" w:rsidP="00065B3A">
            <w:pPr>
              <w:jc w:val="center"/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  <w:r w:rsidRPr="00AB3FF5">
              <w:rPr>
                <w:rFonts w:ascii="Chalkduster" w:hAnsi="Chalkduster"/>
                <w:color w:val="FFFFFF" w:themeColor="background1"/>
                <w:sz w:val="21"/>
                <w:szCs w:val="21"/>
              </w:rPr>
              <w:t>Prosessvurderinger</w:t>
            </w:r>
          </w:p>
        </w:tc>
      </w:tr>
      <w:tr w:rsidR="007F5C8A" w:rsidRPr="00065B3A" w14:paraId="69F3A0D7" w14:textId="77777777" w:rsidTr="00AB3FF5">
        <w:tc>
          <w:tcPr>
            <w:tcW w:w="9912" w:type="dxa"/>
          </w:tcPr>
          <w:p w14:paraId="4A019166" w14:textId="77777777" w:rsidR="007F5C8A" w:rsidRDefault="007F5C8A" w:rsidP="002B3151">
            <w:pPr>
              <w:rPr>
                <w:rFonts w:ascii="Tahoma" w:hAnsi="Tahoma" w:cs="Tahoma"/>
                <w:color w:val="385623" w:themeColor="accent6" w:themeShade="80"/>
                <w:sz w:val="20"/>
                <w:szCs w:val="20"/>
              </w:rPr>
            </w:pPr>
          </w:p>
          <w:p w14:paraId="134E1AC8" w14:textId="49F1F7CE" w:rsidR="007F5C8A" w:rsidRDefault="007F5C8A" w:rsidP="002B3151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  <w:p w14:paraId="62BC72ED" w14:textId="77777777" w:rsidR="007F5C8A" w:rsidRDefault="007F5C8A" w:rsidP="002B3151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  <w:p w14:paraId="58B67000" w14:textId="3933CD0C" w:rsidR="007F5C8A" w:rsidRPr="00065B3A" w:rsidRDefault="007F5C8A" w:rsidP="002B3151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</w:tc>
      </w:tr>
      <w:tr w:rsidR="00065B3A" w:rsidRPr="00065B3A" w14:paraId="5058130C" w14:textId="77777777" w:rsidTr="00AB3FF5">
        <w:tc>
          <w:tcPr>
            <w:tcW w:w="9912" w:type="dxa"/>
            <w:shd w:val="clear" w:color="auto" w:fill="553F85"/>
          </w:tcPr>
          <w:p w14:paraId="1BA97E1E" w14:textId="33A7411B" w:rsidR="00065B3A" w:rsidRPr="00065B3A" w:rsidRDefault="00065B3A" w:rsidP="00065B3A">
            <w:pPr>
              <w:jc w:val="center"/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  <w:r w:rsidRPr="00AB3FF5">
              <w:rPr>
                <w:rFonts w:ascii="Chalkduster" w:hAnsi="Chalkduster"/>
                <w:color w:val="FFFFFF" w:themeColor="background1"/>
                <w:sz w:val="21"/>
                <w:szCs w:val="21"/>
              </w:rPr>
              <w:t>Bruker- og annen involvering</w:t>
            </w:r>
          </w:p>
        </w:tc>
      </w:tr>
      <w:tr w:rsidR="007F5C8A" w:rsidRPr="00065B3A" w14:paraId="6F2F9DA8" w14:textId="77777777" w:rsidTr="00AB3FF5">
        <w:tc>
          <w:tcPr>
            <w:tcW w:w="9912" w:type="dxa"/>
          </w:tcPr>
          <w:p w14:paraId="4D1CBE15" w14:textId="7291C6CF" w:rsidR="007F5C8A" w:rsidRDefault="007F5C8A" w:rsidP="002B3151">
            <w:pPr>
              <w:rPr>
                <w:rFonts w:ascii="Tahoma" w:hAnsi="Tahoma" w:cs="Tahoma"/>
                <w:color w:val="385623" w:themeColor="accent6" w:themeShade="80"/>
                <w:sz w:val="20"/>
                <w:szCs w:val="20"/>
              </w:rPr>
            </w:pPr>
          </w:p>
          <w:p w14:paraId="5D84F5CC" w14:textId="50D68407" w:rsidR="007F5C8A" w:rsidRDefault="007F5C8A" w:rsidP="002B3151">
            <w:pPr>
              <w:rPr>
                <w:rFonts w:ascii="Tahoma" w:hAnsi="Tahoma" w:cs="Tahoma"/>
                <w:color w:val="385623" w:themeColor="accent6" w:themeShade="80"/>
                <w:sz w:val="20"/>
                <w:szCs w:val="20"/>
              </w:rPr>
            </w:pPr>
          </w:p>
          <w:p w14:paraId="5093D01E" w14:textId="77777777" w:rsidR="007F5C8A" w:rsidRDefault="007F5C8A" w:rsidP="002B3151">
            <w:pPr>
              <w:rPr>
                <w:rFonts w:ascii="Tahoma" w:hAnsi="Tahoma" w:cs="Tahoma"/>
                <w:color w:val="385623" w:themeColor="accent6" w:themeShade="80"/>
                <w:sz w:val="20"/>
                <w:szCs w:val="20"/>
              </w:rPr>
            </w:pPr>
          </w:p>
          <w:p w14:paraId="66D0B153" w14:textId="3DDFC887" w:rsidR="007F5C8A" w:rsidRPr="00065B3A" w:rsidRDefault="007F5C8A" w:rsidP="002B3151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</w:tc>
      </w:tr>
      <w:tr w:rsidR="00065B3A" w:rsidRPr="00065B3A" w14:paraId="30F6607B" w14:textId="77777777" w:rsidTr="00AB3FF5">
        <w:tc>
          <w:tcPr>
            <w:tcW w:w="9912" w:type="dxa"/>
            <w:shd w:val="clear" w:color="auto" w:fill="553F85"/>
          </w:tcPr>
          <w:p w14:paraId="38A870A6" w14:textId="2A5AB2A0" w:rsidR="00065B3A" w:rsidRPr="00065B3A" w:rsidRDefault="00065B3A" w:rsidP="00065B3A">
            <w:pPr>
              <w:jc w:val="center"/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  <w:r w:rsidRPr="00AB3FF5">
              <w:rPr>
                <w:rFonts w:ascii="Chalkduster" w:hAnsi="Chalkduster"/>
                <w:color w:val="FFFFFF" w:themeColor="background1"/>
                <w:sz w:val="21"/>
                <w:szCs w:val="21"/>
              </w:rPr>
              <w:t>Beslutninger</w:t>
            </w:r>
          </w:p>
        </w:tc>
      </w:tr>
      <w:tr w:rsidR="007F5C8A" w:rsidRPr="00065B3A" w14:paraId="360DAE54" w14:textId="77777777" w:rsidTr="00AB3FF5">
        <w:tc>
          <w:tcPr>
            <w:tcW w:w="9912" w:type="dxa"/>
          </w:tcPr>
          <w:p w14:paraId="3D1877E0" w14:textId="77777777" w:rsidR="007F5C8A" w:rsidRDefault="007F5C8A" w:rsidP="007F5C8A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  <w:p w14:paraId="1794B2CD" w14:textId="77777777" w:rsidR="007F5C8A" w:rsidRDefault="007F5C8A" w:rsidP="007F5C8A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  <w:p w14:paraId="3649534E" w14:textId="51A3E4FE" w:rsidR="007F5C8A" w:rsidRPr="00065B3A" w:rsidRDefault="007F5C8A" w:rsidP="007F5C8A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</w:tc>
      </w:tr>
      <w:tr w:rsidR="00065B3A" w:rsidRPr="00065B3A" w14:paraId="3D9FF1C6" w14:textId="77777777" w:rsidTr="00AB3FF5">
        <w:tc>
          <w:tcPr>
            <w:tcW w:w="9912" w:type="dxa"/>
            <w:shd w:val="clear" w:color="auto" w:fill="553F85"/>
          </w:tcPr>
          <w:p w14:paraId="15822A5D" w14:textId="5408EC7B" w:rsidR="00065B3A" w:rsidRPr="00065B3A" w:rsidRDefault="00065B3A" w:rsidP="00065B3A">
            <w:pPr>
              <w:jc w:val="center"/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  <w:r w:rsidRPr="00AB3FF5">
              <w:rPr>
                <w:rFonts w:ascii="Chalkduster" w:hAnsi="Chalkduster"/>
                <w:color w:val="FFFFFF" w:themeColor="background1"/>
                <w:sz w:val="21"/>
                <w:szCs w:val="21"/>
              </w:rPr>
              <w:t>Melde videre</w:t>
            </w:r>
          </w:p>
        </w:tc>
      </w:tr>
      <w:tr w:rsidR="007F5C8A" w:rsidRPr="00065B3A" w14:paraId="47CCAC3C" w14:textId="77777777" w:rsidTr="00AB3FF5">
        <w:tc>
          <w:tcPr>
            <w:tcW w:w="9912" w:type="dxa"/>
          </w:tcPr>
          <w:p w14:paraId="2D54FB24" w14:textId="3E9C23BC" w:rsidR="007F5C8A" w:rsidRDefault="007F5C8A" w:rsidP="007F5C8A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  <w:p w14:paraId="0713C528" w14:textId="77777777" w:rsidR="007F5C8A" w:rsidRDefault="007F5C8A" w:rsidP="007F5C8A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  <w:p w14:paraId="3BF1D6DD" w14:textId="6EBB9521" w:rsidR="007F5C8A" w:rsidRPr="00065B3A" w:rsidRDefault="007F5C8A" w:rsidP="007F5C8A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</w:tc>
      </w:tr>
      <w:tr w:rsidR="00065B3A" w:rsidRPr="00065B3A" w14:paraId="366A5FC6" w14:textId="77777777" w:rsidTr="00AB3FF5">
        <w:tc>
          <w:tcPr>
            <w:tcW w:w="9912" w:type="dxa"/>
            <w:shd w:val="clear" w:color="auto" w:fill="553F85"/>
          </w:tcPr>
          <w:p w14:paraId="108E1939" w14:textId="4B039C74" w:rsidR="00065B3A" w:rsidRPr="00065B3A" w:rsidRDefault="00065B3A" w:rsidP="00065B3A">
            <w:pPr>
              <w:jc w:val="center"/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  <w:r w:rsidRPr="00AB3FF5">
              <w:rPr>
                <w:rFonts w:ascii="Chalkduster" w:hAnsi="Chalkduster"/>
                <w:color w:val="FFFFFF" w:themeColor="background1"/>
                <w:sz w:val="21"/>
                <w:szCs w:val="21"/>
              </w:rPr>
              <w:t>Andre refleksjoner eller læringsmomenter</w:t>
            </w:r>
          </w:p>
        </w:tc>
      </w:tr>
      <w:tr w:rsidR="007F5C8A" w:rsidRPr="00065B3A" w14:paraId="650F3595" w14:textId="77777777" w:rsidTr="00AB3FF5">
        <w:tc>
          <w:tcPr>
            <w:tcW w:w="9912" w:type="dxa"/>
          </w:tcPr>
          <w:p w14:paraId="3D15C42F" w14:textId="77777777" w:rsidR="007F5C8A" w:rsidRDefault="007F5C8A" w:rsidP="007F5C8A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  <w:p w14:paraId="5A8226A7" w14:textId="77777777" w:rsidR="007F5C8A" w:rsidRDefault="007F5C8A" w:rsidP="007F5C8A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  <w:p w14:paraId="68000D68" w14:textId="4E11CAFB" w:rsidR="007F5C8A" w:rsidRPr="00065B3A" w:rsidRDefault="007F5C8A" w:rsidP="007F5C8A">
            <w:pPr>
              <w:rPr>
                <w:rFonts w:ascii="Chalkduster" w:hAnsi="Chalkduster"/>
                <w:color w:val="385623" w:themeColor="accent6" w:themeShade="80"/>
                <w:sz w:val="21"/>
                <w:szCs w:val="21"/>
              </w:rPr>
            </w:pPr>
          </w:p>
        </w:tc>
      </w:tr>
    </w:tbl>
    <w:p w14:paraId="64000080" w14:textId="77777777" w:rsidR="00CA6BA5" w:rsidRDefault="00CA6BA5" w:rsidP="002B3151"/>
    <w:p w14:paraId="1458F9F5" w14:textId="3AC1F2EA" w:rsidR="00B97989" w:rsidRDefault="00B97989" w:rsidP="00B97989"/>
    <w:p w14:paraId="2BBD0621" w14:textId="77777777" w:rsidR="00065B3A" w:rsidRDefault="00065B3A" w:rsidP="00B97989"/>
    <w:p w14:paraId="72CE14FF" w14:textId="77777777" w:rsidR="00065B3A" w:rsidRDefault="00065B3A" w:rsidP="00B97989"/>
    <w:p w14:paraId="5171623F" w14:textId="4AD07A5F" w:rsidR="009B6F6F" w:rsidRPr="00AB3FF5" w:rsidRDefault="00BD0487" w:rsidP="007434DE">
      <w:pPr>
        <w:rPr>
          <w:rFonts w:ascii="Corbel" w:hAnsi="Corbel"/>
          <w:color w:val="553F85"/>
          <w:sz w:val="28"/>
          <w:szCs w:val="28"/>
        </w:rPr>
      </w:pPr>
      <w:r w:rsidRPr="00AB3FF5">
        <w:rPr>
          <w:rFonts w:ascii="Corbel" w:hAnsi="Corbel"/>
          <w:color w:val="553F85"/>
          <w:sz w:val="28"/>
          <w:szCs w:val="28"/>
        </w:rPr>
        <w:t>Hensikt</w:t>
      </w:r>
      <w:r w:rsidR="00414FDD" w:rsidRPr="00AB3FF5">
        <w:rPr>
          <w:rFonts w:ascii="Corbel" w:hAnsi="Corbel"/>
          <w:color w:val="553F85"/>
          <w:sz w:val="28"/>
          <w:szCs w:val="28"/>
        </w:rPr>
        <w:t xml:space="preserve"> med</w:t>
      </w:r>
      <w:r w:rsidR="000F1EEC" w:rsidRPr="00AB3FF5">
        <w:rPr>
          <w:rFonts w:ascii="Corbel" w:hAnsi="Corbel"/>
          <w:color w:val="553F85"/>
          <w:sz w:val="28"/>
          <w:szCs w:val="28"/>
        </w:rPr>
        <w:t xml:space="preserve"> </w:t>
      </w:r>
      <w:r w:rsidR="00CA6BA5" w:rsidRPr="00AB3FF5">
        <w:rPr>
          <w:rFonts w:ascii="Corbel" w:hAnsi="Corbel"/>
          <w:color w:val="553F85"/>
          <w:sz w:val="28"/>
          <w:szCs w:val="28"/>
        </w:rPr>
        <w:t>prosesser for refleksjons- og læringsmomenter</w:t>
      </w:r>
    </w:p>
    <w:p w14:paraId="3AF3632E" w14:textId="024A18D9" w:rsidR="00D3287E" w:rsidRPr="00AB3FF5" w:rsidRDefault="00D3287E" w:rsidP="00D3287E">
      <w:pPr>
        <w:rPr>
          <w:rFonts w:ascii="Corbel" w:hAnsi="Corbel"/>
        </w:rPr>
      </w:pPr>
      <w:r w:rsidRPr="00AB3FF5">
        <w:rPr>
          <w:rFonts w:ascii="Corbel" w:hAnsi="Corbel"/>
        </w:rPr>
        <w:t xml:space="preserve">En tilnærming hvor det å «feile raskt» er sentralt, er både læringsmomenter og refleksjon essensielt. Både for at det skal komme til nytte videre i prosessen, for å øke sannsynligheten for gevinster av prosjektet, samt for læring til senere prosjekter. </w:t>
      </w:r>
      <w:r w:rsidR="00813459" w:rsidRPr="00AB3FF5">
        <w:rPr>
          <w:rFonts w:ascii="Corbel" w:hAnsi="Corbel"/>
        </w:rPr>
        <w:t xml:space="preserve">Når </w:t>
      </w:r>
      <w:r w:rsidR="00813459" w:rsidRPr="00173614">
        <w:rPr>
          <w:rFonts w:ascii="Corbel" w:hAnsi="Corbel"/>
          <w:i/>
          <w:iCs/>
        </w:rPr>
        <w:t>delleveranser eller milepæler</w:t>
      </w:r>
      <w:r w:rsidR="00813459" w:rsidRPr="00AB3FF5">
        <w:rPr>
          <w:rFonts w:ascii="Corbel" w:hAnsi="Corbel"/>
        </w:rPr>
        <w:t xml:space="preserve"> er oppnådd er det et naturlig stoppunkt for læring og refleksjon, selv om det også skal foregå løpende i prosjektet.</w:t>
      </w:r>
    </w:p>
    <w:p w14:paraId="2371EC26" w14:textId="6345E5B6" w:rsidR="00CA6BA5" w:rsidRPr="00AB3FF5" w:rsidRDefault="00D3287E" w:rsidP="00AB3FF5">
      <w:pPr>
        <w:rPr>
          <w:rFonts w:ascii="Corbel" w:hAnsi="Corbel"/>
          <w:color w:val="00AB85"/>
          <w:sz w:val="28"/>
          <w:szCs w:val="28"/>
        </w:rPr>
      </w:pPr>
      <w:r w:rsidRPr="00AB3FF5">
        <w:rPr>
          <w:rFonts w:ascii="Corbel" w:hAnsi="Corbel"/>
        </w:rPr>
        <w:t xml:space="preserve">Noen av momentene kan med fordel også viderebringes i en oppfølgningsrapport for delleveranse/milepæler. </w:t>
      </w:r>
    </w:p>
    <w:p w14:paraId="0535D678" w14:textId="1F9173AA" w:rsidR="00557111" w:rsidRPr="00AB3FF5" w:rsidRDefault="00813459" w:rsidP="00426D56">
      <w:pPr>
        <w:pStyle w:val="Overskrift2"/>
        <w:rPr>
          <w:rFonts w:ascii="Corbel" w:hAnsi="Corbel"/>
          <w:color w:val="553F85"/>
          <w:sz w:val="28"/>
          <w:szCs w:val="28"/>
        </w:rPr>
      </w:pPr>
      <w:r w:rsidRPr="00AB3FF5">
        <w:rPr>
          <w:rFonts w:ascii="Corbel" w:hAnsi="Corbel"/>
          <w:color w:val="553F85"/>
          <w:sz w:val="28"/>
          <w:szCs w:val="28"/>
        </w:rPr>
        <w:t>Læring, refleksjon i prosjektet</w:t>
      </w:r>
    </w:p>
    <w:p w14:paraId="6A8D796B" w14:textId="387096A5" w:rsidR="00813459" w:rsidRPr="00AB3FF5" w:rsidRDefault="00813459" w:rsidP="00813459">
      <w:pPr>
        <w:rPr>
          <w:rFonts w:ascii="Corbel" w:hAnsi="Corbel" w:cs="Calibri"/>
        </w:rPr>
      </w:pPr>
      <w:r w:rsidRPr="00173614">
        <w:rPr>
          <w:rFonts w:ascii="Corbel" w:hAnsi="Corbel" w:cs="Calibri"/>
          <w:i/>
          <w:iCs/>
        </w:rPr>
        <w:t>Læring</w:t>
      </w:r>
      <w:r w:rsidRPr="00AB3FF5">
        <w:rPr>
          <w:rFonts w:ascii="Corbel" w:hAnsi="Corbel" w:cs="Calibri"/>
        </w:rPr>
        <w:t xml:space="preserve"> er helt avgjørende i smidig prosjektgjennomføring og foregår løpende. Arbeidet foregår</w:t>
      </w:r>
      <w:r w:rsidR="00E87D3E">
        <w:rPr>
          <w:rFonts w:ascii="Corbel" w:hAnsi="Corbel" w:cs="Calibri"/>
        </w:rPr>
        <w:t xml:space="preserve"> oftest</w:t>
      </w:r>
      <w:r w:rsidRPr="00AB3FF5">
        <w:rPr>
          <w:rFonts w:ascii="Corbel" w:hAnsi="Corbel" w:cs="Calibri"/>
        </w:rPr>
        <w:t xml:space="preserve"> i </w:t>
      </w:r>
      <w:r w:rsidRPr="00173614">
        <w:rPr>
          <w:rFonts w:ascii="Corbel" w:hAnsi="Corbel" w:cs="Calibri"/>
          <w:i/>
          <w:iCs/>
        </w:rPr>
        <w:t>sløyfer</w:t>
      </w:r>
      <w:r w:rsidRPr="00AB3FF5">
        <w:rPr>
          <w:rFonts w:ascii="Corbel" w:hAnsi="Corbel" w:cs="Calibri"/>
        </w:rPr>
        <w:t xml:space="preserve"> (iterasjoner) hvor forbedring er utgangspunktet. Samarbeid mellom de involverte, først og fremst i prosjektteamet, fordrer tillit og åpenhet. </w:t>
      </w:r>
      <w:r w:rsidRPr="00173614">
        <w:rPr>
          <w:rFonts w:ascii="Corbel" w:hAnsi="Corbel" w:cs="Calibri"/>
          <w:i/>
          <w:iCs/>
        </w:rPr>
        <w:t>Psykologisk trygghet</w:t>
      </w:r>
      <w:r w:rsidRPr="00AB3FF5">
        <w:rPr>
          <w:rFonts w:ascii="Corbel" w:hAnsi="Corbel" w:cs="Calibri"/>
        </w:rPr>
        <w:t xml:space="preserve"> vil kunne være avgjørende for å lykkes med innovasjonsprosessene og smidigheten i gjennomføring. Bruk gjerne noen minutter på slutten av møter, eller i andre sammenhenger når dere løser oppgavene underveis i prosessen.</w:t>
      </w:r>
    </w:p>
    <w:p w14:paraId="3349B6FA" w14:textId="3AA5C45A" w:rsidR="00813459" w:rsidRPr="00AB3FF5" w:rsidRDefault="00813459" w:rsidP="00813459">
      <w:pPr>
        <w:rPr>
          <w:rFonts w:ascii="Corbel" w:hAnsi="Corbel"/>
        </w:rPr>
      </w:pPr>
      <w:r w:rsidRPr="00AB3FF5">
        <w:rPr>
          <w:rFonts w:ascii="Corbel" w:hAnsi="Corbel"/>
        </w:rPr>
        <w:t xml:space="preserve">Denne malen er ment som en inspirasjon til å rette oppmerksomhet mot læring og </w:t>
      </w:r>
      <w:r w:rsidR="00173614">
        <w:rPr>
          <w:rFonts w:ascii="Corbel" w:hAnsi="Corbel"/>
        </w:rPr>
        <w:t>bør</w:t>
      </w:r>
      <w:r w:rsidRPr="00AB3FF5">
        <w:rPr>
          <w:rFonts w:ascii="Corbel" w:hAnsi="Corbel"/>
        </w:rPr>
        <w:t xml:space="preserve"> tilpasses til prosjektet og konteksten dere jobber innenfor.</w:t>
      </w:r>
    </w:p>
    <w:p w14:paraId="0C8CBE89" w14:textId="03F6F551" w:rsidR="007F5C8A" w:rsidRPr="00AB3FF5" w:rsidRDefault="007F5C8A" w:rsidP="007F5C8A">
      <w:pPr>
        <w:pStyle w:val="Overskrift2"/>
        <w:rPr>
          <w:rFonts w:ascii="Corbel" w:hAnsi="Corbel"/>
          <w:color w:val="553F85"/>
          <w:sz w:val="28"/>
          <w:szCs w:val="28"/>
        </w:rPr>
      </w:pPr>
      <w:r w:rsidRPr="00AB3FF5">
        <w:rPr>
          <w:rFonts w:ascii="Corbel" w:hAnsi="Corbel"/>
          <w:color w:val="553F85"/>
          <w:sz w:val="28"/>
          <w:szCs w:val="28"/>
        </w:rPr>
        <w:t>Forklaring til de ulike feltene i dokumentet</w:t>
      </w:r>
    </w:p>
    <w:p w14:paraId="33CD7EC5" w14:textId="77777777" w:rsidR="007F5C8A" w:rsidRPr="00AB3FF5" w:rsidRDefault="007F5C8A" w:rsidP="001D1614">
      <w:pPr>
        <w:ind w:left="113"/>
        <w:rPr>
          <w:rFonts w:ascii="Chalkduster" w:hAnsi="Chalkduster"/>
          <w:color w:val="553F85"/>
          <w:sz w:val="21"/>
          <w:szCs w:val="21"/>
        </w:rPr>
      </w:pPr>
      <w:r w:rsidRPr="00AB3FF5">
        <w:rPr>
          <w:rFonts w:ascii="Chalkduster" w:hAnsi="Chalkduster"/>
          <w:color w:val="553F85"/>
          <w:sz w:val="21"/>
          <w:szCs w:val="21"/>
        </w:rPr>
        <w:t>«Råbra»</w:t>
      </w:r>
    </w:p>
    <w:p w14:paraId="12406A8C" w14:textId="6DC5201F" w:rsidR="007F5C8A" w:rsidRPr="00AB3FF5" w:rsidRDefault="007F5C8A" w:rsidP="007F5C8A">
      <w:pPr>
        <w:rPr>
          <w:rFonts w:ascii="Corbel" w:hAnsi="Corbel" w:cstheme="minorHAnsi"/>
        </w:rPr>
      </w:pPr>
      <w:r w:rsidRPr="00AB3FF5">
        <w:rPr>
          <w:rFonts w:ascii="Corbel" w:hAnsi="Corbel" w:cstheme="minorHAnsi"/>
          <w:sz w:val="21"/>
          <w:szCs w:val="21"/>
        </w:rPr>
        <w:t xml:space="preserve">I denne prosessen, hva sitter dere igjen med en tilfreds </w:t>
      </w:r>
      <w:r w:rsidR="00E87D3E">
        <w:rPr>
          <w:rFonts w:ascii="Corbel" w:hAnsi="Corbel" w:cstheme="minorHAnsi"/>
          <w:sz w:val="21"/>
          <w:szCs w:val="21"/>
        </w:rPr>
        <w:t>opplevels</w:t>
      </w:r>
      <w:r w:rsidRPr="00AB3FF5">
        <w:rPr>
          <w:rFonts w:ascii="Corbel" w:hAnsi="Corbel" w:cstheme="minorHAnsi"/>
          <w:sz w:val="21"/>
          <w:szCs w:val="21"/>
        </w:rPr>
        <w:t>e av å ha gjennomført?</w:t>
      </w:r>
      <w:r w:rsidRPr="00AB3FF5">
        <w:rPr>
          <w:rFonts w:ascii="Corbel" w:hAnsi="Corbel" w:cstheme="minorHAnsi"/>
          <w:sz w:val="21"/>
          <w:szCs w:val="21"/>
        </w:rPr>
        <w:tab/>
      </w:r>
    </w:p>
    <w:p w14:paraId="222941ED" w14:textId="77777777" w:rsidR="007F5C8A" w:rsidRPr="00AB3FF5" w:rsidRDefault="007F5C8A" w:rsidP="007F5C8A">
      <w:pPr>
        <w:rPr>
          <w:rFonts w:ascii="Chalkduster" w:hAnsi="Chalkduster"/>
          <w:color w:val="553F85"/>
          <w:sz w:val="21"/>
          <w:szCs w:val="21"/>
        </w:rPr>
      </w:pPr>
      <w:r w:rsidRPr="00AB3FF5">
        <w:rPr>
          <w:rFonts w:ascii="Chalkduster" w:hAnsi="Chalkduster"/>
          <w:color w:val="553F85"/>
          <w:sz w:val="21"/>
          <w:szCs w:val="21"/>
        </w:rPr>
        <w:t>Hva fungerte og hvorfor?</w:t>
      </w:r>
    </w:p>
    <w:p w14:paraId="59C98D38" w14:textId="6D66F747" w:rsidR="007F5C8A" w:rsidRPr="00AB3FF5" w:rsidRDefault="007F5C8A" w:rsidP="007F5C8A">
      <w:pPr>
        <w:rPr>
          <w:rFonts w:ascii="Corbel" w:hAnsi="Corbel"/>
          <w:sz w:val="20"/>
          <w:szCs w:val="20"/>
        </w:rPr>
      </w:pPr>
      <w:r w:rsidRPr="00AB3FF5">
        <w:rPr>
          <w:rFonts w:ascii="Corbel" w:hAnsi="Corbel"/>
          <w:sz w:val="21"/>
          <w:szCs w:val="21"/>
        </w:rPr>
        <w:t>Beskriv kort hva dere synes fungerte godt i denne delen av prosjektet og forsøk å forklare hvorfor.</w:t>
      </w:r>
      <w:r w:rsidRPr="00AB3FF5">
        <w:rPr>
          <w:rFonts w:ascii="Corbel" w:hAnsi="Corbel"/>
          <w:sz w:val="20"/>
          <w:szCs w:val="20"/>
        </w:rPr>
        <w:tab/>
      </w:r>
    </w:p>
    <w:p w14:paraId="243B87D2" w14:textId="77777777" w:rsidR="007F5C8A" w:rsidRPr="00AB3FF5" w:rsidRDefault="007F5C8A" w:rsidP="001D1614">
      <w:pPr>
        <w:ind w:left="113"/>
        <w:rPr>
          <w:rFonts w:ascii="Chalkduster" w:hAnsi="Chalkduster"/>
          <w:color w:val="553F85"/>
          <w:sz w:val="21"/>
          <w:szCs w:val="21"/>
        </w:rPr>
      </w:pPr>
      <w:r w:rsidRPr="00AB3FF5">
        <w:rPr>
          <w:rFonts w:ascii="Chalkduster" w:hAnsi="Chalkduster"/>
          <w:color w:val="553F85"/>
          <w:sz w:val="21"/>
          <w:szCs w:val="21"/>
        </w:rPr>
        <w:t>Nye vurderinger</w:t>
      </w:r>
    </w:p>
    <w:p w14:paraId="1AD63B0A" w14:textId="77777777" w:rsidR="007F5C8A" w:rsidRPr="00AB3FF5" w:rsidRDefault="007F5C8A" w:rsidP="007F5C8A">
      <w:pPr>
        <w:rPr>
          <w:rFonts w:ascii="Corbel" w:hAnsi="Corbel"/>
          <w:sz w:val="21"/>
          <w:szCs w:val="21"/>
        </w:rPr>
      </w:pPr>
      <w:r w:rsidRPr="00AB3FF5">
        <w:rPr>
          <w:rFonts w:ascii="Corbel" w:hAnsi="Corbel"/>
        </w:rPr>
        <w:t>I etterkant, er det noe dere ville gjort annerledes, og i tilfelle hvordan?</w:t>
      </w:r>
      <w:r w:rsidRPr="00AB3FF5">
        <w:rPr>
          <w:rFonts w:ascii="Corbel" w:hAnsi="Corbel"/>
          <w:sz w:val="21"/>
          <w:szCs w:val="21"/>
        </w:rPr>
        <w:tab/>
      </w:r>
    </w:p>
    <w:p w14:paraId="27A3A781" w14:textId="77777777" w:rsidR="007F5C8A" w:rsidRPr="00AB3FF5" w:rsidRDefault="007F5C8A" w:rsidP="001D1614">
      <w:pPr>
        <w:ind w:left="113"/>
        <w:rPr>
          <w:rFonts w:ascii="Chalkduster" w:hAnsi="Chalkduster"/>
          <w:color w:val="553F85"/>
          <w:sz w:val="21"/>
          <w:szCs w:val="21"/>
        </w:rPr>
      </w:pPr>
      <w:r w:rsidRPr="00AB3FF5">
        <w:rPr>
          <w:rFonts w:ascii="Chalkduster" w:hAnsi="Chalkduster"/>
          <w:color w:val="553F85"/>
          <w:sz w:val="21"/>
          <w:szCs w:val="21"/>
        </w:rPr>
        <w:t>Feiling</w:t>
      </w:r>
    </w:p>
    <w:p w14:paraId="4C5DD488" w14:textId="77777777" w:rsidR="007F5C8A" w:rsidRPr="00AB3FF5" w:rsidRDefault="007F5C8A" w:rsidP="007F5C8A">
      <w:pPr>
        <w:rPr>
          <w:rFonts w:ascii="Corbel" w:hAnsi="Corbel"/>
          <w:sz w:val="21"/>
          <w:szCs w:val="21"/>
        </w:rPr>
      </w:pPr>
      <w:r w:rsidRPr="00AB3FF5">
        <w:rPr>
          <w:rFonts w:ascii="Corbel" w:hAnsi="Corbel"/>
        </w:rPr>
        <w:t>Dersom dere gjorde noen feil dere synes er verdt å nevne med tanke på læring, så beskriv det her.</w:t>
      </w:r>
      <w:r w:rsidRPr="00AB3FF5">
        <w:rPr>
          <w:rFonts w:ascii="Corbel" w:hAnsi="Corbel"/>
          <w:sz w:val="21"/>
          <w:szCs w:val="21"/>
        </w:rPr>
        <w:tab/>
      </w:r>
    </w:p>
    <w:p w14:paraId="46AF48FC" w14:textId="77777777" w:rsidR="007F5C8A" w:rsidRPr="00AB3FF5" w:rsidRDefault="007F5C8A" w:rsidP="001D1614">
      <w:pPr>
        <w:ind w:left="113"/>
        <w:rPr>
          <w:rFonts w:ascii="Chalkduster" w:hAnsi="Chalkduster"/>
          <w:color w:val="553F85"/>
          <w:sz w:val="21"/>
          <w:szCs w:val="21"/>
        </w:rPr>
      </w:pPr>
      <w:r w:rsidRPr="00AB3FF5">
        <w:rPr>
          <w:rFonts w:ascii="Chalkduster" w:hAnsi="Chalkduster"/>
          <w:color w:val="553F85"/>
          <w:sz w:val="21"/>
          <w:szCs w:val="21"/>
        </w:rPr>
        <w:t>Prosessvurderinger</w:t>
      </w:r>
    </w:p>
    <w:p w14:paraId="4D8FD4BF" w14:textId="77777777" w:rsidR="007F5C8A" w:rsidRPr="00AB3FF5" w:rsidRDefault="007F5C8A" w:rsidP="007F5C8A">
      <w:pPr>
        <w:rPr>
          <w:rFonts w:ascii="Corbel" w:hAnsi="Corbel"/>
          <w:sz w:val="21"/>
          <w:szCs w:val="21"/>
        </w:rPr>
      </w:pPr>
      <w:r w:rsidRPr="00AB3FF5">
        <w:rPr>
          <w:rFonts w:ascii="Corbel" w:hAnsi="Corbel"/>
        </w:rPr>
        <w:t>Beskriv gjerne hvordan prosessen har vært, hva som har fungert, eventuelt kunne vært annerledes.</w:t>
      </w:r>
      <w:r w:rsidRPr="00AB3FF5">
        <w:rPr>
          <w:rFonts w:ascii="Corbel" w:hAnsi="Corbel"/>
          <w:sz w:val="21"/>
          <w:szCs w:val="21"/>
        </w:rPr>
        <w:tab/>
      </w:r>
    </w:p>
    <w:p w14:paraId="21E17E21" w14:textId="77777777" w:rsidR="007F5C8A" w:rsidRPr="00AB3FF5" w:rsidRDefault="007F5C8A" w:rsidP="001D1614">
      <w:pPr>
        <w:ind w:left="113"/>
        <w:rPr>
          <w:rFonts w:ascii="Chalkduster" w:hAnsi="Chalkduster"/>
          <w:color w:val="553F85"/>
          <w:sz w:val="21"/>
          <w:szCs w:val="21"/>
        </w:rPr>
      </w:pPr>
      <w:r w:rsidRPr="00AB3FF5">
        <w:rPr>
          <w:rFonts w:ascii="Chalkduster" w:hAnsi="Chalkduster"/>
          <w:color w:val="553F85"/>
          <w:sz w:val="21"/>
          <w:szCs w:val="21"/>
        </w:rPr>
        <w:t>Bruker- og annen involvering</w:t>
      </w:r>
    </w:p>
    <w:p w14:paraId="62B06A30" w14:textId="77777777" w:rsidR="007F5C8A" w:rsidRPr="00AB3FF5" w:rsidRDefault="007F5C8A" w:rsidP="007F5C8A">
      <w:pPr>
        <w:rPr>
          <w:rFonts w:ascii="Corbel" w:hAnsi="Corbel"/>
          <w:sz w:val="21"/>
          <w:szCs w:val="21"/>
        </w:rPr>
      </w:pPr>
      <w:r w:rsidRPr="00AB3FF5">
        <w:rPr>
          <w:rFonts w:ascii="Corbel" w:hAnsi="Corbel"/>
        </w:rPr>
        <w:t>Samhandling og involvering, beskriv hvordan det vært i denne delen av prosjektet.</w:t>
      </w:r>
      <w:r w:rsidRPr="00AB3FF5">
        <w:rPr>
          <w:rFonts w:ascii="Corbel" w:hAnsi="Corbel"/>
          <w:sz w:val="21"/>
          <w:szCs w:val="21"/>
        </w:rPr>
        <w:tab/>
      </w:r>
    </w:p>
    <w:p w14:paraId="24E6A81A" w14:textId="77777777" w:rsidR="007F5C8A" w:rsidRPr="00AB3FF5" w:rsidRDefault="007F5C8A" w:rsidP="001D1614">
      <w:pPr>
        <w:ind w:left="113"/>
        <w:rPr>
          <w:rFonts w:ascii="Chalkduster" w:hAnsi="Chalkduster"/>
          <w:color w:val="553F85"/>
          <w:sz w:val="21"/>
          <w:szCs w:val="21"/>
        </w:rPr>
      </w:pPr>
      <w:r w:rsidRPr="00AB3FF5">
        <w:rPr>
          <w:rFonts w:ascii="Chalkduster" w:hAnsi="Chalkduster"/>
          <w:color w:val="553F85"/>
          <w:sz w:val="21"/>
          <w:szCs w:val="21"/>
        </w:rPr>
        <w:t>Beslutninger</w:t>
      </w:r>
    </w:p>
    <w:p w14:paraId="3FCBC02B" w14:textId="77777777" w:rsidR="007F5C8A" w:rsidRPr="00AB3FF5" w:rsidRDefault="007F5C8A" w:rsidP="007F5C8A">
      <w:pPr>
        <w:rPr>
          <w:rFonts w:ascii="Corbel" w:hAnsi="Corbel"/>
          <w:sz w:val="21"/>
          <w:szCs w:val="21"/>
        </w:rPr>
      </w:pPr>
      <w:r w:rsidRPr="00AB3FF5">
        <w:rPr>
          <w:rFonts w:ascii="Corbel" w:hAnsi="Corbel"/>
        </w:rPr>
        <w:t>Om det kan være nyttig for læring, hvordan har dere tatt beslutninger og hvordan har det fungert.</w:t>
      </w:r>
      <w:r w:rsidRPr="00AB3FF5">
        <w:rPr>
          <w:rFonts w:ascii="Corbel" w:hAnsi="Corbel"/>
          <w:sz w:val="21"/>
          <w:szCs w:val="21"/>
        </w:rPr>
        <w:tab/>
      </w:r>
    </w:p>
    <w:p w14:paraId="0697F97B" w14:textId="77777777" w:rsidR="007F5C8A" w:rsidRPr="00AB3FF5" w:rsidRDefault="007F5C8A" w:rsidP="001D1614">
      <w:pPr>
        <w:ind w:left="113"/>
        <w:rPr>
          <w:rFonts w:ascii="Chalkduster" w:hAnsi="Chalkduster"/>
          <w:color w:val="553F85"/>
          <w:sz w:val="21"/>
          <w:szCs w:val="21"/>
        </w:rPr>
      </w:pPr>
      <w:r w:rsidRPr="00AB3FF5">
        <w:rPr>
          <w:rFonts w:ascii="Chalkduster" w:hAnsi="Chalkduster"/>
          <w:color w:val="553F85"/>
          <w:sz w:val="21"/>
          <w:szCs w:val="21"/>
        </w:rPr>
        <w:t>Melde videre</w:t>
      </w:r>
    </w:p>
    <w:p w14:paraId="0F4A9E95" w14:textId="77777777" w:rsidR="007F5C8A" w:rsidRPr="00AB3FF5" w:rsidRDefault="007F5C8A" w:rsidP="007F5C8A">
      <w:pPr>
        <w:rPr>
          <w:rFonts w:ascii="Corbel" w:hAnsi="Corbel"/>
          <w:sz w:val="21"/>
          <w:szCs w:val="21"/>
        </w:rPr>
      </w:pPr>
      <w:r w:rsidRPr="00AB3FF5">
        <w:rPr>
          <w:rFonts w:ascii="Corbel" w:hAnsi="Corbel"/>
        </w:rPr>
        <w:t>Dersom det er spesielle momenter som er viktig at andre får kjennskap til, hva vil det være.</w:t>
      </w:r>
      <w:r w:rsidRPr="00AB3FF5">
        <w:rPr>
          <w:rFonts w:ascii="Corbel" w:hAnsi="Corbel"/>
          <w:sz w:val="21"/>
          <w:szCs w:val="21"/>
        </w:rPr>
        <w:tab/>
      </w:r>
    </w:p>
    <w:p w14:paraId="3CB264C3" w14:textId="77777777" w:rsidR="007F5C8A" w:rsidRPr="00AB3FF5" w:rsidRDefault="007F5C8A" w:rsidP="001D1614">
      <w:pPr>
        <w:ind w:left="113"/>
        <w:rPr>
          <w:rFonts w:ascii="Chalkduster" w:hAnsi="Chalkduster"/>
          <w:color w:val="553F85"/>
          <w:sz w:val="21"/>
          <w:szCs w:val="21"/>
        </w:rPr>
      </w:pPr>
      <w:r w:rsidRPr="00AB3FF5">
        <w:rPr>
          <w:rFonts w:ascii="Chalkduster" w:hAnsi="Chalkduster"/>
          <w:color w:val="553F85"/>
          <w:sz w:val="21"/>
          <w:szCs w:val="21"/>
        </w:rPr>
        <w:t>Andre refleksjoner eller læringsmomenter</w:t>
      </w:r>
    </w:p>
    <w:p w14:paraId="22D0743E" w14:textId="77777777" w:rsidR="007F5C8A" w:rsidRPr="00AB3FF5" w:rsidRDefault="007F5C8A" w:rsidP="007F5C8A">
      <w:pPr>
        <w:rPr>
          <w:rFonts w:ascii="Corbel" w:hAnsi="Corbel"/>
          <w:sz w:val="21"/>
          <w:szCs w:val="21"/>
        </w:rPr>
      </w:pPr>
      <w:r w:rsidRPr="00AB3FF5">
        <w:rPr>
          <w:rFonts w:ascii="Corbel" w:hAnsi="Corbel"/>
        </w:rPr>
        <w:t>Dersom det er andre momenter som kan være viktig for læring og utvikling, ta det med her.</w:t>
      </w:r>
      <w:r w:rsidRPr="00AB3FF5">
        <w:rPr>
          <w:rFonts w:ascii="Corbel" w:hAnsi="Corbel"/>
          <w:sz w:val="21"/>
          <w:szCs w:val="21"/>
        </w:rPr>
        <w:tab/>
      </w:r>
    </w:p>
    <w:p w14:paraId="159881A1" w14:textId="77777777" w:rsidR="007F5C8A" w:rsidRDefault="007F5C8A" w:rsidP="00813459"/>
    <w:sectPr w:rsidR="007F5C8A" w:rsidSect="009527EF">
      <w:footerReference w:type="default" r:id="rId10"/>
      <w:pgSz w:w="11906" w:h="16838"/>
      <w:pgMar w:top="720" w:right="980" w:bottom="1290" w:left="100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DB7619" w14:textId="77777777" w:rsidR="00A16231" w:rsidRDefault="00A16231" w:rsidP="00831372">
      <w:pPr>
        <w:spacing w:after="0" w:line="240" w:lineRule="auto"/>
      </w:pPr>
      <w:r>
        <w:separator/>
      </w:r>
    </w:p>
  </w:endnote>
  <w:endnote w:type="continuationSeparator" w:id="0">
    <w:p w14:paraId="7923CE2E" w14:textId="77777777" w:rsidR="00A16231" w:rsidRDefault="00A16231" w:rsidP="00831372">
      <w:pPr>
        <w:spacing w:after="0" w:line="240" w:lineRule="auto"/>
      </w:pPr>
      <w:r>
        <w:continuationSeparator/>
      </w:r>
    </w:p>
  </w:endnote>
  <w:endnote w:type="continuationNotice" w:id="1">
    <w:p w14:paraId="21580D12" w14:textId="77777777" w:rsidR="00A16231" w:rsidRDefault="00A1623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 Pro">
    <w:altName w:val="Cambria"/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FreightText Pro Book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Ink Free">
    <w:panose1 w:val="03080402000500000000"/>
    <w:charset w:val="00"/>
    <w:family w:val="script"/>
    <w:pitch w:val="variable"/>
    <w:sig w:usb0="0000068F" w:usb1="4000000A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halkduster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erstadt">
    <w:panose1 w:val="020B0004020202020204"/>
    <w:charset w:val="00"/>
    <w:family w:val="swiss"/>
    <w:pitch w:val="variable"/>
    <w:sig w:usb0="80000003" w:usb1="00000001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97BB12" w14:textId="6ECBC862" w:rsidR="009527EF" w:rsidRDefault="009527EF">
    <w:pPr>
      <w:pStyle w:val="Bunnteks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D352DC" wp14:editId="1A6DD007">
              <wp:simplePos x="0" y="0"/>
              <wp:positionH relativeFrom="column">
                <wp:posOffset>423757</wp:posOffset>
              </wp:positionH>
              <wp:positionV relativeFrom="paragraph">
                <wp:posOffset>108585</wp:posOffset>
              </wp:positionV>
              <wp:extent cx="1269788" cy="296333"/>
              <wp:effectExtent l="0" t="0" r="635" b="0"/>
              <wp:wrapNone/>
              <wp:docPr id="784557825" name="Tekstboks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69788" cy="29633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2A21307" w14:textId="77777777" w:rsidR="009527EF" w:rsidRPr="005C1BF2" w:rsidRDefault="009527EF" w:rsidP="009527EF">
                          <w:pPr>
                            <w:jc w:val="center"/>
                            <w:rPr>
                              <w:sz w:val="21"/>
                              <w:szCs w:val="21"/>
                            </w:rPr>
                          </w:pPr>
                          <w:r w:rsidRPr="005C1BF2">
                            <w:rPr>
                              <w:rFonts w:ascii="Bierstadt" w:hAnsi="Bierstadt"/>
                              <w:color w:val="553F85"/>
                              <w:sz w:val="16"/>
                              <w:szCs w:val="16"/>
                            </w:rPr>
                            <w:t>Prosjektveilederen.no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D352DC" id="_x0000_t202" coordsize="21600,21600" o:spt="202" path="m,l,21600r21600,l21600,xe">
              <v:stroke joinstyle="miter"/>
              <v:path gradientshapeok="t" o:connecttype="rect"/>
            </v:shapetype>
            <v:shape id="Tekstboks 2" o:spid="_x0000_s1026" type="#_x0000_t202" style="position:absolute;margin-left:33.35pt;margin-top:8.55pt;width:100pt;height:23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" fillcolor="white [3201]" stroked="f" strokeweight=".5pt">
              <v:textbox>
                <w:txbxContent>
                  <w:p w14:paraId="12A21307" w14:textId="77777777" w:rsidR="009527EF" w:rsidRPr="005C1BF2" w:rsidRDefault="009527EF" w:rsidP="009527EF">
                    <w:pPr>
                      <w:jc w:val="center"/>
                      <w:rPr>
                        <w:sz w:val="21"/>
                        <w:szCs w:val="21"/>
                      </w:rPr>
                    </w:pPr>
                    <w:r w:rsidRPr="005C1BF2">
                      <w:rPr>
                        <w:rFonts w:ascii="Bierstadt" w:hAnsi="Bierstadt"/>
                        <w:color w:val="553F85"/>
                        <w:sz w:val="16"/>
                        <w:szCs w:val="16"/>
                      </w:rPr>
                      <w:t>Prosjektveilederen.no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3E8E2AEA" wp14:editId="6F112427">
          <wp:extent cx="424584" cy="431377"/>
          <wp:effectExtent l="0" t="0" r="0" b="635"/>
          <wp:docPr id="527085618" name="Bilde 1" descr="Et bilde som inneholder sirkel, symbol, clip art, kunst&#10;&#10;Automatisk generer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7085618" name="Bilde 1" descr="Et bilde som inneholder sirkel, symbol, clip art, kunst&#10;&#10;Automatisk generert beskrivels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448650" cy="455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7113B5" w14:textId="77777777" w:rsidR="00A16231" w:rsidRDefault="00A16231" w:rsidP="00831372">
      <w:pPr>
        <w:spacing w:after="0" w:line="240" w:lineRule="auto"/>
      </w:pPr>
      <w:r>
        <w:separator/>
      </w:r>
    </w:p>
  </w:footnote>
  <w:footnote w:type="continuationSeparator" w:id="0">
    <w:p w14:paraId="3D627969" w14:textId="77777777" w:rsidR="00A16231" w:rsidRDefault="00A16231" w:rsidP="00831372">
      <w:pPr>
        <w:spacing w:after="0" w:line="240" w:lineRule="auto"/>
      </w:pPr>
      <w:r>
        <w:continuationSeparator/>
      </w:r>
    </w:p>
  </w:footnote>
  <w:footnote w:type="continuationNotice" w:id="1">
    <w:p w14:paraId="5C001DC2" w14:textId="77777777" w:rsidR="00A16231" w:rsidRDefault="00A1623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A684C"/>
    <w:multiLevelType w:val="hybridMultilevel"/>
    <w:tmpl w:val="D548A3C4"/>
    <w:lvl w:ilvl="0" w:tplc="10DC28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586BB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EAE6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1E8E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92010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2CC1C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F66A6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2AC1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47085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2546F70"/>
    <w:multiLevelType w:val="hybridMultilevel"/>
    <w:tmpl w:val="DAB04A0C"/>
    <w:lvl w:ilvl="0" w:tplc="0AE2F17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F90B0F"/>
    <w:multiLevelType w:val="hybridMultilevel"/>
    <w:tmpl w:val="BAE6B0B6"/>
    <w:lvl w:ilvl="0" w:tplc="C94CE3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64F9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8891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A0A2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D29F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CA14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8C01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C262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59250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BC2424E"/>
    <w:multiLevelType w:val="hybridMultilevel"/>
    <w:tmpl w:val="E3086C48"/>
    <w:lvl w:ilvl="0" w:tplc="6D3864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88C2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341F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2CA34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C4E6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EF06C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41C5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62473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8C52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6E3397E"/>
    <w:multiLevelType w:val="hybridMultilevel"/>
    <w:tmpl w:val="A616463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E65E4A"/>
    <w:multiLevelType w:val="hybridMultilevel"/>
    <w:tmpl w:val="E9703524"/>
    <w:lvl w:ilvl="0" w:tplc="14742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E743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64EF0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A7A39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E14B1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A2A7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50D9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E66AB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358FC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FC7417E"/>
    <w:multiLevelType w:val="hybridMultilevel"/>
    <w:tmpl w:val="1114943E"/>
    <w:lvl w:ilvl="0" w:tplc="8F4A78F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0C7318"/>
    <w:multiLevelType w:val="hybridMultilevel"/>
    <w:tmpl w:val="689A4C32"/>
    <w:lvl w:ilvl="0" w:tplc="ADE840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EC14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8E86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B447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3AF4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B0637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16255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D0BC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4A75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21E2147D"/>
    <w:multiLevelType w:val="hybridMultilevel"/>
    <w:tmpl w:val="55588A0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5D1286"/>
    <w:multiLevelType w:val="hybridMultilevel"/>
    <w:tmpl w:val="8CF05C70"/>
    <w:lvl w:ilvl="0" w:tplc="B928D9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28C8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0007C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706A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20A80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362A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86862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201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4CBC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4AFD09C3"/>
    <w:multiLevelType w:val="hybridMultilevel"/>
    <w:tmpl w:val="491C3F6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426BE7"/>
    <w:multiLevelType w:val="hybridMultilevel"/>
    <w:tmpl w:val="93F4A2A6"/>
    <w:lvl w:ilvl="0" w:tplc="237E02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0A4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983F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EC5D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223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A617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674D0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0212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463C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519B63A5"/>
    <w:multiLevelType w:val="hybridMultilevel"/>
    <w:tmpl w:val="E38614D2"/>
    <w:lvl w:ilvl="0" w:tplc="201EA9C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E984F37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EFB82C4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DBB8E3C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BE8A644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085AB37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351E093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D7A6AC0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534273C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3" w15:restartNumberingAfterBreak="0">
    <w:nsid w:val="58615CAF"/>
    <w:multiLevelType w:val="hybridMultilevel"/>
    <w:tmpl w:val="D6EA53F8"/>
    <w:lvl w:ilvl="0" w:tplc="C494F0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772C1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7A27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363C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0CDB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22640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96CC1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9626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62D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5B202FB0"/>
    <w:multiLevelType w:val="hybridMultilevel"/>
    <w:tmpl w:val="72127C6C"/>
    <w:lvl w:ilvl="0" w:tplc="BA8E93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1EA32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5CC3F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C462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BA09F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2237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3DE4E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82B4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846F2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5E204206"/>
    <w:multiLevelType w:val="hybridMultilevel"/>
    <w:tmpl w:val="2E641384"/>
    <w:lvl w:ilvl="0" w:tplc="0AE2F1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8EA5B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E4EC6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8DAEF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6B054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7B6D4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924C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9459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3623A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6EB02925"/>
    <w:multiLevelType w:val="hybridMultilevel"/>
    <w:tmpl w:val="31587528"/>
    <w:lvl w:ilvl="0" w:tplc="F836EF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E0E4F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56B9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4664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D62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9B458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E650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E7A7D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5969D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6EF03163"/>
    <w:multiLevelType w:val="hybridMultilevel"/>
    <w:tmpl w:val="C1AC8F80"/>
    <w:lvl w:ilvl="0" w:tplc="C5EA3C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756CD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820C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0C08B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842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2E255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A2DC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C1C38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4F476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6F445552"/>
    <w:multiLevelType w:val="hybridMultilevel"/>
    <w:tmpl w:val="C1F670C4"/>
    <w:lvl w:ilvl="0" w:tplc="8E42E2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2C6D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1727F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A4640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44291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32E5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B467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38C9B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FA54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73BA7235"/>
    <w:multiLevelType w:val="hybridMultilevel"/>
    <w:tmpl w:val="6164B6DA"/>
    <w:lvl w:ilvl="0" w:tplc="3EDA97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1A58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54C8C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FBC1B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3B0D9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A76B4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A28A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C6A3E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23A60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75A50B4B"/>
    <w:multiLevelType w:val="hybridMultilevel"/>
    <w:tmpl w:val="F8DE0E54"/>
    <w:lvl w:ilvl="0" w:tplc="1FA212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3EA84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36E9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F08A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501B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C2F4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FC10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AEAB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01473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77D02A9C"/>
    <w:multiLevelType w:val="hybridMultilevel"/>
    <w:tmpl w:val="C53418E2"/>
    <w:lvl w:ilvl="0" w:tplc="EF3A26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040F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9CF9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9FCE8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E057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0E22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7483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F00D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33028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7F425E2C"/>
    <w:multiLevelType w:val="hybridMultilevel"/>
    <w:tmpl w:val="2F0657E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286101">
    <w:abstractNumId w:val="15"/>
  </w:num>
  <w:num w:numId="2" w16cid:durableId="1140490027">
    <w:abstractNumId w:val="5"/>
  </w:num>
  <w:num w:numId="3" w16cid:durableId="1947079722">
    <w:abstractNumId w:val="17"/>
  </w:num>
  <w:num w:numId="4" w16cid:durableId="1046686924">
    <w:abstractNumId w:val="0"/>
  </w:num>
  <w:num w:numId="5" w16cid:durableId="786047401">
    <w:abstractNumId w:val="20"/>
  </w:num>
  <w:num w:numId="6" w16cid:durableId="733048438">
    <w:abstractNumId w:val="14"/>
  </w:num>
  <w:num w:numId="7" w16cid:durableId="85805033">
    <w:abstractNumId w:val="16"/>
  </w:num>
  <w:num w:numId="8" w16cid:durableId="447547408">
    <w:abstractNumId w:val="12"/>
  </w:num>
  <w:num w:numId="9" w16cid:durableId="869420258">
    <w:abstractNumId w:val="11"/>
  </w:num>
  <w:num w:numId="10" w16cid:durableId="1336767576">
    <w:abstractNumId w:val="2"/>
  </w:num>
  <w:num w:numId="11" w16cid:durableId="1877158228">
    <w:abstractNumId w:val="9"/>
  </w:num>
  <w:num w:numId="12" w16cid:durableId="555362335">
    <w:abstractNumId w:val="19"/>
  </w:num>
  <w:num w:numId="13" w16cid:durableId="1916822397">
    <w:abstractNumId w:val="21"/>
  </w:num>
  <w:num w:numId="14" w16cid:durableId="620575731">
    <w:abstractNumId w:val="7"/>
  </w:num>
  <w:num w:numId="15" w16cid:durableId="1263681692">
    <w:abstractNumId w:val="3"/>
  </w:num>
  <w:num w:numId="16" w16cid:durableId="2102414209">
    <w:abstractNumId w:val="13"/>
  </w:num>
  <w:num w:numId="17" w16cid:durableId="887450724">
    <w:abstractNumId w:val="18"/>
  </w:num>
  <w:num w:numId="18" w16cid:durableId="1577740611">
    <w:abstractNumId w:val="6"/>
  </w:num>
  <w:num w:numId="19" w16cid:durableId="1596136767">
    <w:abstractNumId w:val="4"/>
  </w:num>
  <w:num w:numId="20" w16cid:durableId="687635517">
    <w:abstractNumId w:val="22"/>
  </w:num>
  <w:num w:numId="21" w16cid:durableId="151878529">
    <w:abstractNumId w:val="10"/>
  </w:num>
  <w:num w:numId="22" w16cid:durableId="789326426">
    <w:abstractNumId w:val="8"/>
  </w:num>
  <w:num w:numId="23" w16cid:durableId="2329318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yMjQwNLYwMjW2MDNQ0lEKTi0uzszPAykwrgUA0+metywAAAA="/>
  </w:docVars>
  <w:rsids>
    <w:rsidRoot w:val="00E85F84"/>
    <w:rsid w:val="00022227"/>
    <w:rsid w:val="00041B5B"/>
    <w:rsid w:val="0004407F"/>
    <w:rsid w:val="00065B3A"/>
    <w:rsid w:val="00074211"/>
    <w:rsid w:val="00080C88"/>
    <w:rsid w:val="00083608"/>
    <w:rsid w:val="00092DF3"/>
    <w:rsid w:val="000A0E29"/>
    <w:rsid w:val="000B030C"/>
    <w:rsid w:val="000E274D"/>
    <w:rsid w:val="000F03CB"/>
    <w:rsid w:val="000F07E5"/>
    <w:rsid w:val="000F0A34"/>
    <w:rsid w:val="000F1EEC"/>
    <w:rsid w:val="00107131"/>
    <w:rsid w:val="001144F7"/>
    <w:rsid w:val="0012790E"/>
    <w:rsid w:val="00132750"/>
    <w:rsid w:val="00136481"/>
    <w:rsid w:val="00173614"/>
    <w:rsid w:val="00177967"/>
    <w:rsid w:val="001A07F9"/>
    <w:rsid w:val="001A42F9"/>
    <w:rsid w:val="001B5DE9"/>
    <w:rsid w:val="001C480C"/>
    <w:rsid w:val="001F48DD"/>
    <w:rsid w:val="00202803"/>
    <w:rsid w:val="00207A23"/>
    <w:rsid w:val="002165A5"/>
    <w:rsid w:val="00221FD4"/>
    <w:rsid w:val="00231CD0"/>
    <w:rsid w:val="00236696"/>
    <w:rsid w:val="002409CC"/>
    <w:rsid w:val="0025594B"/>
    <w:rsid w:val="00255DE8"/>
    <w:rsid w:val="00265B84"/>
    <w:rsid w:val="00266916"/>
    <w:rsid w:val="00287BBA"/>
    <w:rsid w:val="00290CEE"/>
    <w:rsid w:val="002B3151"/>
    <w:rsid w:val="002B7D0A"/>
    <w:rsid w:val="002C323A"/>
    <w:rsid w:val="002C47EB"/>
    <w:rsid w:val="002C7AC4"/>
    <w:rsid w:val="002D0F5E"/>
    <w:rsid w:val="002D2670"/>
    <w:rsid w:val="002D4AE7"/>
    <w:rsid w:val="002D5B2C"/>
    <w:rsid w:val="00322598"/>
    <w:rsid w:val="0032789B"/>
    <w:rsid w:val="00330F4F"/>
    <w:rsid w:val="00336D87"/>
    <w:rsid w:val="00342C22"/>
    <w:rsid w:val="00380AE6"/>
    <w:rsid w:val="00391D1A"/>
    <w:rsid w:val="003A6540"/>
    <w:rsid w:val="003C7A00"/>
    <w:rsid w:val="003E1415"/>
    <w:rsid w:val="004021A8"/>
    <w:rsid w:val="00404682"/>
    <w:rsid w:val="0040605A"/>
    <w:rsid w:val="0041457E"/>
    <w:rsid w:val="00414FDD"/>
    <w:rsid w:val="00426D56"/>
    <w:rsid w:val="00446256"/>
    <w:rsid w:val="004505D2"/>
    <w:rsid w:val="00455EAB"/>
    <w:rsid w:val="004560EC"/>
    <w:rsid w:val="004847CC"/>
    <w:rsid w:val="00484A51"/>
    <w:rsid w:val="00497F3B"/>
    <w:rsid w:val="004A7E85"/>
    <w:rsid w:val="004B27B3"/>
    <w:rsid w:val="004D0078"/>
    <w:rsid w:val="004E0B9F"/>
    <w:rsid w:val="004F4EBA"/>
    <w:rsid w:val="004F568C"/>
    <w:rsid w:val="00513C4C"/>
    <w:rsid w:val="00540966"/>
    <w:rsid w:val="00543E7B"/>
    <w:rsid w:val="00544E5D"/>
    <w:rsid w:val="0055667B"/>
    <w:rsid w:val="00557111"/>
    <w:rsid w:val="00587032"/>
    <w:rsid w:val="00594FFD"/>
    <w:rsid w:val="005D4664"/>
    <w:rsid w:val="005E2446"/>
    <w:rsid w:val="005E4FC5"/>
    <w:rsid w:val="0062045D"/>
    <w:rsid w:val="00621910"/>
    <w:rsid w:val="00645E72"/>
    <w:rsid w:val="0065301C"/>
    <w:rsid w:val="0066695A"/>
    <w:rsid w:val="006A01ED"/>
    <w:rsid w:val="006A2047"/>
    <w:rsid w:val="006B0A1B"/>
    <w:rsid w:val="006B5E2D"/>
    <w:rsid w:val="006C3F00"/>
    <w:rsid w:val="006D6222"/>
    <w:rsid w:val="006E761C"/>
    <w:rsid w:val="00713C00"/>
    <w:rsid w:val="00715E61"/>
    <w:rsid w:val="00724FB3"/>
    <w:rsid w:val="00732964"/>
    <w:rsid w:val="007434DE"/>
    <w:rsid w:val="00747EEF"/>
    <w:rsid w:val="007637DA"/>
    <w:rsid w:val="00763C78"/>
    <w:rsid w:val="007663DA"/>
    <w:rsid w:val="00781364"/>
    <w:rsid w:val="00782FC2"/>
    <w:rsid w:val="007851F8"/>
    <w:rsid w:val="007906BE"/>
    <w:rsid w:val="007909F0"/>
    <w:rsid w:val="00792293"/>
    <w:rsid w:val="0079449F"/>
    <w:rsid w:val="007B6ACE"/>
    <w:rsid w:val="007B6AF2"/>
    <w:rsid w:val="007C250D"/>
    <w:rsid w:val="007C6C39"/>
    <w:rsid w:val="007D09D1"/>
    <w:rsid w:val="007E7FEA"/>
    <w:rsid w:val="007F55B4"/>
    <w:rsid w:val="007F5C8A"/>
    <w:rsid w:val="00813459"/>
    <w:rsid w:val="0081684E"/>
    <w:rsid w:val="00823854"/>
    <w:rsid w:val="00831372"/>
    <w:rsid w:val="00845EBC"/>
    <w:rsid w:val="008849DD"/>
    <w:rsid w:val="008901A2"/>
    <w:rsid w:val="008A6C0D"/>
    <w:rsid w:val="008B54D5"/>
    <w:rsid w:val="008C42CF"/>
    <w:rsid w:val="008D517C"/>
    <w:rsid w:val="008D77C2"/>
    <w:rsid w:val="0090623A"/>
    <w:rsid w:val="009207E7"/>
    <w:rsid w:val="00944B9B"/>
    <w:rsid w:val="009527EF"/>
    <w:rsid w:val="00956790"/>
    <w:rsid w:val="0095755F"/>
    <w:rsid w:val="00965A5A"/>
    <w:rsid w:val="00970DFF"/>
    <w:rsid w:val="00976465"/>
    <w:rsid w:val="009A7A26"/>
    <w:rsid w:val="009B1343"/>
    <w:rsid w:val="009B6F6F"/>
    <w:rsid w:val="009C3031"/>
    <w:rsid w:val="00A04F77"/>
    <w:rsid w:val="00A16231"/>
    <w:rsid w:val="00A16FE2"/>
    <w:rsid w:val="00A23E0F"/>
    <w:rsid w:val="00A308B5"/>
    <w:rsid w:val="00A31922"/>
    <w:rsid w:val="00A35AC2"/>
    <w:rsid w:val="00A377CA"/>
    <w:rsid w:val="00A43D32"/>
    <w:rsid w:val="00A57110"/>
    <w:rsid w:val="00A653F7"/>
    <w:rsid w:val="00A659E1"/>
    <w:rsid w:val="00A67F5A"/>
    <w:rsid w:val="00A74FF2"/>
    <w:rsid w:val="00A7638F"/>
    <w:rsid w:val="00A77EB6"/>
    <w:rsid w:val="00A81BC4"/>
    <w:rsid w:val="00A8490E"/>
    <w:rsid w:val="00A8605B"/>
    <w:rsid w:val="00A91AB2"/>
    <w:rsid w:val="00AA7097"/>
    <w:rsid w:val="00AB3FF5"/>
    <w:rsid w:val="00AC1C1F"/>
    <w:rsid w:val="00AC566A"/>
    <w:rsid w:val="00AD7279"/>
    <w:rsid w:val="00AE6A52"/>
    <w:rsid w:val="00AF2CDC"/>
    <w:rsid w:val="00AF77C6"/>
    <w:rsid w:val="00B027F3"/>
    <w:rsid w:val="00B06C2F"/>
    <w:rsid w:val="00B12B67"/>
    <w:rsid w:val="00B25A73"/>
    <w:rsid w:val="00B26C28"/>
    <w:rsid w:val="00B37E3C"/>
    <w:rsid w:val="00B456F5"/>
    <w:rsid w:val="00B60FDA"/>
    <w:rsid w:val="00B75589"/>
    <w:rsid w:val="00B854F3"/>
    <w:rsid w:val="00B85644"/>
    <w:rsid w:val="00B97989"/>
    <w:rsid w:val="00BB0AB2"/>
    <w:rsid w:val="00BC298B"/>
    <w:rsid w:val="00BC59B5"/>
    <w:rsid w:val="00BC7944"/>
    <w:rsid w:val="00BD0487"/>
    <w:rsid w:val="00BD7E04"/>
    <w:rsid w:val="00BE1CA5"/>
    <w:rsid w:val="00BE2303"/>
    <w:rsid w:val="00BE3788"/>
    <w:rsid w:val="00BF62FA"/>
    <w:rsid w:val="00C06B6C"/>
    <w:rsid w:val="00C06BFF"/>
    <w:rsid w:val="00C13597"/>
    <w:rsid w:val="00C1528D"/>
    <w:rsid w:val="00C22525"/>
    <w:rsid w:val="00C82924"/>
    <w:rsid w:val="00C83165"/>
    <w:rsid w:val="00C85993"/>
    <w:rsid w:val="00C94B2F"/>
    <w:rsid w:val="00C95FDB"/>
    <w:rsid w:val="00CA632F"/>
    <w:rsid w:val="00CA6BA5"/>
    <w:rsid w:val="00CC3FDB"/>
    <w:rsid w:val="00CE050D"/>
    <w:rsid w:val="00D03E82"/>
    <w:rsid w:val="00D2524E"/>
    <w:rsid w:val="00D3287E"/>
    <w:rsid w:val="00D33FA5"/>
    <w:rsid w:val="00D42757"/>
    <w:rsid w:val="00D4668B"/>
    <w:rsid w:val="00D52763"/>
    <w:rsid w:val="00D54214"/>
    <w:rsid w:val="00D628E4"/>
    <w:rsid w:val="00D829EB"/>
    <w:rsid w:val="00D956D2"/>
    <w:rsid w:val="00DC1237"/>
    <w:rsid w:val="00DC1290"/>
    <w:rsid w:val="00DD2B71"/>
    <w:rsid w:val="00DE74FB"/>
    <w:rsid w:val="00DF23A9"/>
    <w:rsid w:val="00E000A2"/>
    <w:rsid w:val="00E05901"/>
    <w:rsid w:val="00E17AF7"/>
    <w:rsid w:val="00E275EB"/>
    <w:rsid w:val="00E5363A"/>
    <w:rsid w:val="00E651E2"/>
    <w:rsid w:val="00E84913"/>
    <w:rsid w:val="00E85F84"/>
    <w:rsid w:val="00E85F8C"/>
    <w:rsid w:val="00E87D3E"/>
    <w:rsid w:val="00EA53EA"/>
    <w:rsid w:val="00EB6050"/>
    <w:rsid w:val="00EC233F"/>
    <w:rsid w:val="00ED0265"/>
    <w:rsid w:val="00EE7E9E"/>
    <w:rsid w:val="00EF5780"/>
    <w:rsid w:val="00F007EB"/>
    <w:rsid w:val="00F01DBA"/>
    <w:rsid w:val="00F2354A"/>
    <w:rsid w:val="00F235F8"/>
    <w:rsid w:val="00F447EC"/>
    <w:rsid w:val="00F56CE5"/>
    <w:rsid w:val="00F60913"/>
    <w:rsid w:val="00F60989"/>
    <w:rsid w:val="00F7018A"/>
    <w:rsid w:val="00F732E4"/>
    <w:rsid w:val="00F776FB"/>
    <w:rsid w:val="00F828AD"/>
    <w:rsid w:val="00F84028"/>
    <w:rsid w:val="00F84263"/>
    <w:rsid w:val="00F93033"/>
    <w:rsid w:val="00FA6623"/>
    <w:rsid w:val="00FB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7AF4BA"/>
  <w15:chartTrackingRefBased/>
  <w15:docId w15:val="{1F0682C1-B975-8F40-988F-DFF557A95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28D"/>
  </w:style>
  <w:style w:type="paragraph" w:styleId="Overskrift1">
    <w:name w:val="heading 1"/>
    <w:basedOn w:val="Normal"/>
    <w:next w:val="Normal"/>
    <w:link w:val="Overskrift1Tegn"/>
    <w:uiPriority w:val="9"/>
    <w:qFormat/>
    <w:rsid w:val="0073296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70C0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DD2B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152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1528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E85F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utenettabell5mrkuthevingsfarge5">
    <w:name w:val="Grid Table 5 Dark Accent 5"/>
    <w:basedOn w:val="Vanligtabell"/>
    <w:uiPriority w:val="50"/>
    <w:rsid w:val="00E85F8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character" w:customStyle="1" w:styleId="Overskrift1Tegn">
    <w:name w:val="Overskrift 1 Tegn"/>
    <w:basedOn w:val="Standardskriftforavsnitt"/>
    <w:link w:val="Overskrift1"/>
    <w:uiPriority w:val="9"/>
    <w:rsid w:val="00732964"/>
    <w:rPr>
      <w:rFonts w:asciiTheme="majorHAnsi" w:eastAsiaTheme="majorEastAsia" w:hAnsiTheme="majorHAnsi" w:cstheme="majorBidi"/>
      <w:b/>
      <w:color w:val="0070C0"/>
      <w:sz w:val="32"/>
      <w:szCs w:val="32"/>
    </w:rPr>
  </w:style>
  <w:style w:type="table" w:styleId="Rutenettabell4uthevingsfarge5">
    <w:name w:val="Grid Table 4 Accent 5"/>
    <w:basedOn w:val="Vanligtabell"/>
    <w:uiPriority w:val="49"/>
    <w:rsid w:val="00A74FF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etabell3uthevingsfarge5">
    <w:name w:val="List Table 3 Accent 5"/>
    <w:basedOn w:val="Vanligtabell"/>
    <w:uiPriority w:val="48"/>
    <w:rsid w:val="00A74FF2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paragraph" w:styleId="Bobletekst">
    <w:name w:val="Balloon Text"/>
    <w:basedOn w:val="Normal"/>
    <w:link w:val="BobletekstTegn"/>
    <w:uiPriority w:val="99"/>
    <w:semiHidden/>
    <w:unhideWhenUsed/>
    <w:rsid w:val="001364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36481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D2B71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sz w:val="24"/>
      <w:szCs w:val="24"/>
    </w:rPr>
  </w:style>
  <w:style w:type="paragraph" w:customStyle="1" w:styleId="Pa11">
    <w:name w:val="Pa11"/>
    <w:basedOn w:val="Default"/>
    <w:next w:val="Default"/>
    <w:uiPriority w:val="99"/>
    <w:rsid w:val="00DD2B71"/>
    <w:pPr>
      <w:spacing w:line="211" w:lineRule="atLeast"/>
    </w:pPr>
    <w:rPr>
      <w:rFonts w:cstheme="minorBidi"/>
      <w:color w:val="auto"/>
    </w:rPr>
  </w:style>
  <w:style w:type="paragraph" w:customStyle="1" w:styleId="Pa54">
    <w:name w:val="Pa54"/>
    <w:basedOn w:val="Default"/>
    <w:next w:val="Default"/>
    <w:uiPriority w:val="99"/>
    <w:rsid w:val="00DD2B71"/>
    <w:pPr>
      <w:spacing w:line="211" w:lineRule="atLeast"/>
    </w:pPr>
    <w:rPr>
      <w:rFonts w:cstheme="minorBidi"/>
      <w:color w:val="auto"/>
    </w:rPr>
  </w:style>
  <w:style w:type="paragraph" w:customStyle="1" w:styleId="Pa42">
    <w:name w:val="Pa42"/>
    <w:basedOn w:val="Default"/>
    <w:next w:val="Default"/>
    <w:uiPriority w:val="99"/>
    <w:rsid w:val="00DD2B71"/>
    <w:pPr>
      <w:spacing w:line="211" w:lineRule="atLeast"/>
    </w:pPr>
    <w:rPr>
      <w:rFonts w:cstheme="minorBidi"/>
      <w:color w:val="auto"/>
    </w:rPr>
  </w:style>
  <w:style w:type="paragraph" w:styleId="Listeavsnitt">
    <w:name w:val="List Paragraph"/>
    <w:basedOn w:val="Normal"/>
    <w:uiPriority w:val="34"/>
    <w:qFormat/>
    <w:rsid w:val="00DD2B71"/>
    <w:pPr>
      <w:ind w:left="720"/>
      <w:contextualSpacing/>
    </w:pPr>
  </w:style>
  <w:style w:type="character" w:customStyle="1" w:styleId="Overskrift2Tegn">
    <w:name w:val="Overskrift 2 Tegn"/>
    <w:basedOn w:val="Standardskriftforavsnitt"/>
    <w:link w:val="Overskrift2"/>
    <w:uiPriority w:val="9"/>
    <w:rsid w:val="00DD2B7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opptekst">
    <w:name w:val="header"/>
    <w:basedOn w:val="Normal"/>
    <w:link w:val="TopptekstTegn"/>
    <w:uiPriority w:val="99"/>
    <w:unhideWhenUsed/>
    <w:rsid w:val="00831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831372"/>
  </w:style>
  <w:style w:type="paragraph" w:styleId="Bunntekst">
    <w:name w:val="footer"/>
    <w:basedOn w:val="Normal"/>
    <w:link w:val="BunntekstTegn"/>
    <w:uiPriority w:val="99"/>
    <w:unhideWhenUsed/>
    <w:rsid w:val="00831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831372"/>
  </w:style>
  <w:style w:type="character" w:styleId="Sterk">
    <w:name w:val="Strong"/>
    <w:basedOn w:val="Standardskriftforavsnitt"/>
    <w:uiPriority w:val="22"/>
    <w:qFormat/>
    <w:rsid w:val="00F84263"/>
    <w:rPr>
      <w:b/>
      <w:bCs/>
    </w:rPr>
  </w:style>
  <w:style w:type="paragraph" w:styleId="Ingenmellomrom">
    <w:name w:val="No Spacing"/>
    <w:uiPriority w:val="1"/>
    <w:qFormat/>
    <w:rsid w:val="00F84263"/>
    <w:pPr>
      <w:spacing w:after="0" w:line="240" w:lineRule="auto"/>
    </w:pPr>
  </w:style>
  <w:style w:type="paragraph" w:customStyle="1" w:styleId="Pa7">
    <w:name w:val="Pa7"/>
    <w:basedOn w:val="Default"/>
    <w:next w:val="Default"/>
    <w:uiPriority w:val="99"/>
    <w:rsid w:val="00A57110"/>
    <w:pPr>
      <w:spacing w:line="221" w:lineRule="atLeast"/>
    </w:pPr>
    <w:rPr>
      <w:rFonts w:ascii="FreightText Pro Book" w:hAnsi="FreightText Pro Book" w:cstheme="minorBidi"/>
      <w:color w:val="auto"/>
    </w:rPr>
  </w:style>
  <w:style w:type="character" w:customStyle="1" w:styleId="A12">
    <w:name w:val="A12"/>
    <w:uiPriority w:val="99"/>
    <w:rsid w:val="00A57110"/>
    <w:rPr>
      <w:rFonts w:cs="FreightText Pro Book"/>
      <w:color w:val="000000"/>
      <w:sz w:val="13"/>
      <w:szCs w:val="13"/>
    </w:rPr>
  </w:style>
  <w:style w:type="paragraph" w:customStyle="1" w:styleId="Pa23">
    <w:name w:val="Pa23"/>
    <w:basedOn w:val="Default"/>
    <w:next w:val="Default"/>
    <w:uiPriority w:val="99"/>
    <w:rsid w:val="00A57110"/>
    <w:pPr>
      <w:spacing w:line="221" w:lineRule="atLeast"/>
    </w:pPr>
    <w:rPr>
      <w:rFonts w:ascii="FreightText Pro Book" w:hAnsi="FreightText Pro Book" w:cstheme="minorBidi"/>
      <w:color w:val="auto"/>
    </w:rPr>
  </w:style>
  <w:style w:type="paragraph" w:customStyle="1" w:styleId="Pa24">
    <w:name w:val="Pa24"/>
    <w:basedOn w:val="Default"/>
    <w:next w:val="Default"/>
    <w:uiPriority w:val="99"/>
    <w:rsid w:val="00A57110"/>
    <w:pPr>
      <w:spacing w:line="221" w:lineRule="atLeast"/>
    </w:pPr>
    <w:rPr>
      <w:rFonts w:ascii="FreightText Pro Book" w:hAnsi="FreightText Pro Book" w:cstheme="minorBidi"/>
      <w:color w:val="auto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1528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C1528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ormalWeb">
    <w:name w:val="Normal (Web)"/>
    <w:basedOn w:val="Normal"/>
    <w:uiPriority w:val="99"/>
    <w:unhideWhenUsed/>
    <w:rsid w:val="000F1E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34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2478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271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39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98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30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99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82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8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2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2419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96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4230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158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0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285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46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625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04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179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43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075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08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121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9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9163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2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51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8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41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18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4250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0C572416EE8BD429534CD66E0493309" ma:contentTypeVersion="13" ma:contentTypeDescription="Opprett et nytt dokument." ma:contentTypeScope="" ma:versionID="9689503f5c9c5d5e8b344d1ca6d379b7">
  <xsd:schema xmlns:xsd="http://www.w3.org/2001/XMLSchema" xmlns:xs="http://www.w3.org/2001/XMLSchema" xmlns:p="http://schemas.microsoft.com/office/2006/metadata/properties" xmlns:ns2="70c066a6-1da4-4268-8e33-b55f4c094bde" xmlns:ns3="1dae3446-3a13-4696-b0a4-7581eebc93cc" targetNamespace="http://schemas.microsoft.com/office/2006/metadata/properties" ma:root="true" ma:fieldsID="aa0b63eb4099480ac156e5a09f010aeb" ns2:_="" ns3:_="">
    <xsd:import namespace="70c066a6-1da4-4268-8e33-b55f4c094bde"/>
    <xsd:import namespace="1dae3446-3a13-4696-b0a4-7581eebc9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66a6-1da4-4268-8e33-b55f4c094b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Bildemerkelapper" ma:readOnly="false" ma:fieldId="{5cf76f15-5ced-4ddc-b409-7134ff3c332f}" ma:taxonomyMulti="true" ma:sspId="23634215-2804-44e8-aa5e-cdbcd34647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ae3446-3a13-4696-b0a4-7581eebc93c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1acfbd9-f157-4cd1-a2cc-40cfc2587951}" ma:internalName="TaxCatchAll" ma:showField="CatchAllData" ma:web="1dae3446-3a13-4696-b0a4-7581eebc93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dae3446-3a13-4696-b0a4-7581eebc93cc" xsi:nil="true"/>
    <lcf76f155ced4ddcb4097134ff3c332f xmlns="70c066a6-1da4-4268-8e33-b55f4c094bd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B660F32-8D1E-46FD-B610-7959EFFBAF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66a6-1da4-4268-8e33-b55f4c094bde"/>
    <ds:schemaRef ds:uri="1dae3446-3a13-4696-b0a4-7581eebc9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EA06B24-A9AE-469F-9365-4174D111E288}">
  <ds:schemaRefs>
    <ds:schemaRef ds:uri="http://schemas.microsoft.com/office/2006/metadata/properties"/>
    <ds:schemaRef ds:uri="http://schemas.microsoft.com/office/infopath/2007/PartnerControls"/>
    <ds:schemaRef ds:uri="1dae3446-3a13-4696-b0a4-7581eebc93cc"/>
    <ds:schemaRef ds:uri="70c066a6-1da4-4268-8e33-b55f4c094bde"/>
  </ds:schemaRefs>
</ds:datastoreItem>
</file>

<file path=customXml/itemProps3.xml><?xml version="1.0" encoding="utf-8"?>
<ds:datastoreItem xmlns:ds="http://schemas.openxmlformats.org/officeDocument/2006/customXml" ds:itemID="{8AFD37D7-EE02-49AF-A69E-533B5C36F8F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455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Verdiskapende prosjektledelse</vt:lpstr>
    </vt:vector>
  </TitlesOfParts>
  <Company>Høgskolen i Lillehammer</Company>
  <LinksUpToDate>false</LinksUpToDate>
  <CharactersWithSpaces>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Verdiskapende prosjektledelse</dc:title>
  <dc:subject/>
  <dc:creator>Torgeir Skyttermoen</dc:creator>
  <cp:keywords/>
  <dc:description/>
  <cp:lastModifiedBy>Torgeir Skyttermoen</cp:lastModifiedBy>
  <cp:revision>10</cp:revision>
  <cp:lastPrinted>2023-01-03T12:34:00Z</cp:lastPrinted>
  <dcterms:created xsi:type="dcterms:W3CDTF">2023-01-03T15:08:00Z</dcterms:created>
  <dcterms:modified xsi:type="dcterms:W3CDTF">2024-12-28T08:16:00Z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0x01010040C572416EE8BD429534CD66E0493309</vt:lpwstr>
  </property>
  <property fmtid="{D5CDD505-2E9C-101B-9397-08002B2CF9AE}" pid="3" name="MediaServiceImageTags">
    <vt:lpwstr/>
  </property>
  <property fmtid="{D5CDD505-2E9C-101B-9397-08002B2CF9AE}" pid="4" name="GrammarlyDocumentId">
    <vt:lpwstr>79468a5de966fbccb5c0a9f0d56b49fe0a3913af595ece1ca97481747b4fddd5</vt:lpwstr>
  </property>
</Properties>
</file>